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2F8" w:rsidRDefault="00930614" w:rsidP="00E422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Список</w:t>
      </w:r>
      <w:r w:rsidR="00E422F8" w:rsidRPr="00E422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312">
        <w:rPr>
          <w:rFonts w:ascii="Times New Roman" w:hAnsi="Times New Roman" w:cs="Times New Roman"/>
          <w:b/>
          <w:sz w:val="28"/>
          <w:szCs w:val="28"/>
        </w:rPr>
        <w:t xml:space="preserve">приоритетных </w:t>
      </w:r>
      <w:r w:rsidR="00E422F8" w:rsidRPr="00E422F8">
        <w:rPr>
          <w:rFonts w:ascii="Times New Roman" w:hAnsi="Times New Roman" w:cs="Times New Roman"/>
          <w:b/>
          <w:sz w:val="28"/>
          <w:szCs w:val="28"/>
        </w:rPr>
        <w:t>специальностей</w:t>
      </w:r>
    </w:p>
    <w:p w:rsidR="00FA697F" w:rsidRPr="00E422F8" w:rsidRDefault="00FA697F" w:rsidP="00E422F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678"/>
        <w:gridCol w:w="4689"/>
      </w:tblGrid>
      <w:tr w:rsidR="00196DBE" w:rsidRPr="002C3DE3" w:rsidTr="007137C9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center"/>
              <w:rPr>
                <w:rFonts w:eastAsia="Calibri"/>
                <w:b/>
                <w:lang w:eastAsia="en-US"/>
              </w:rPr>
            </w:pPr>
            <w:r w:rsidRPr="002C3DE3">
              <w:rPr>
                <w:rFonts w:eastAsia="Calibri"/>
                <w:b/>
                <w:lang w:eastAsia="en-US"/>
              </w:rPr>
              <w:t>№</w:t>
            </w:r>
          </w:p>
        </w:tc>
        <w:tc>
          <w:tcPr>
            <w:tcW w:w="4678" w:type="dxa"/>
            <w:shd w:val="clear" w:color="auto" w:fill="auto"/>
          </w:tcPr>
          <w:p w:rsidR="00196DBE" w:rsidRPr="00FE6124" w:rsidRDefault="005A43AB" w:rsidP="005A43AB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6124">
              <w:rPr>
                <w:b/>
                <w:sz w:val="28"/>
                <w:szCs w:val="28"/>
              </w:rPr>
              <w:t>Магистраль</w:t>
            </w:r>
          </w:p>
        </w:tc>
        <w:tc>
          <w:tcPr>
            <w:tcW w:w="4689" w:type="dxa"/>
          </w:tcPr>
          <w:p w:rsidR="00196DBE" w:rsidRPr="00FE6124" w:rsidRDefault="005A43AB" w:rsidP="005A43AB">
            <w:pPr>
              <w:pStyle w:val="a4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6124">
              <w:rPr>
                <w:b/>
                <w:sz w:val="28"/>
                <w:szCs w:val="28"/>
              </w:rPr>
              <w:t xml:space="preserve">Именная стипендия </w:t>
            </w:r>
          </w:p>
        </w:tc>
      </w:tr>
      <w:tr w:rsidR="0077340B" w:rsidRPr="002C3DE3" w:rsidTr="008F11EC">
        <w:trPr>
          <w:trHeight w:val="311"/>
        </w:trPr>
        <w:tc>
          <w:tcPr>
            <w:tcW w:w="426" w:type="dxa"/>
            <w:shd w:val="clear" w:color="auto" w:fill="auto"/>
            <w:vAlign w:val="center"/>
          </w:tcPr>
          <w:p w:rsidR="0077340B" w:rsidRPr="002C3DE3" w:rsidRDefault="0077340B" w:rsidP="00E9176F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367" w:type="dxa"/>
            <w:gridSpan w:val="2"/>
            <w:shd w:val="clear" w:color="auto" w:fill="auto"/>
            <w:vAlign w:val="center"/>
          </w:tcPr>
          <w:p w:rsidR="0077340B" w:rsidRPr="00806013" w:rsidRDefault="0077340B" w:rsidP="008F11EC">
            <w:pPr>
              <w:pStyle w:val="a4"/>
              <w:spacing w:before="0" w:beforeAutospacing="0" w:after="0" w:afterAutospacing="0"/>
              <w:jc w:val="center"/>
              <w:rPr>
                <w:rFonts w:eastAsia="Calibri"/>
                <w:lang w:eastAsia="en-US"/>
              </w:rPr>
            </w:pPr>
            <w:r w:rsidRPr="00806013">
              <w:rPr>
                <w:rFonts w:eastAsia="Calibri"/>
                <w:lang w:eastAsia="en-US"/>
              </w:rPr>
              <w:t>Техническое и профессиональное образование</w:t>
            </w:r>
          </w:p>
        </w:tc>
      </w:tr>
      <w:tr w:rsidR="00196DBE" w:rsidRPr="002C3DE3" w:rsidTr="007137C9">
        <w:trPr>
          <w:trHeight w:val="629"/>
        </w:trPr>
        <w:tc>
          <w:tcPr>
            <w:tcW w:w="426" w:type="dxa"/>
            <w:shd w:val="clear" w:color="auto" w:fill="auto"/>
          </w:tcPr>
          <w:p w:rsidR="00196DBE" w:rsidRPr="002C3DE3" w:rsidRDefault="00196DBE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Автоматика, телемеханика и управление движением на железнодорожном транспорте</w:t>
            </w:r>
          </w:p>
        </w:tc>
        <w:tc>
          <w:tcPr>
            <w:tcW w:w="4689" w:type="dxa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Автоматика, телемеханика и управление движением на железнодорожном транспорте</w:t>
            </w:r>
          </w:p>
        </w:tc>
      </w:tr>
      <w:tr w:rsidR="00196DBE" w:rsidRPr="002C3DE3" w:rsidTr="007137C9">
        <w:trPr>
          <w:trHeight w:val="308"/>
        </w:trPr>
        <w:tc>
          <w:tcPr>
            <w:tcW w:w="426" w:type="dxa"/>
            <w:shd w:val="clear" w:color="auto" w:fill="auto"/>
          </w:tcPr>
          <w:p w:rsidR="00196DBE" w:rsidRPr="002C3DE3" w:rsidRDefault="00196DBE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Строительство железных дорог, путь и путевое хозяйство</w:t>
            </w:r>
          </w:p>
        </w:tc>
        <w:tc>
          <w:tcPr>
            <w:tcW w:w="4689" w:type="dxa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Строительство железных дорог, путь и путевое хозяйство</w:t>
            </w:r>
          </w:p>
        </w:tc>
      </w:tr>
      <w:tr w:rsidR="00196DBE" w:rsidRPr="002C3DE3" w:rsidTr="007137C9">
        <w:trPr>
          <w:trHeight w:val="682"/>
        </w:trPr>
        <w:tc>
          <w:tcPr>
            <w:tcW w:w="426" w:type="dxa"/>
            <w:shd w:val="clear" w:color="auto" w:fill="auto"/>
          </w:tcPr>
          <w:p w:rsidR="00196DBE" w:rsidRPr="002C3DE3" w:rsidRDefault="00196DBE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Электроснабжение, эксплуатация, техническое обслуживание и ремонт электротехнических систем железных дорог</w:t>
            </w:r>
          </w:p>
        </w:tc>
        <w:tc>
          <w:tcPr>
            <w:tcW w:w="4689" w:type="dxa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Электроснабжение, эксплуатация, техническое обслуживание и ремонт электротехнических систем железных дорог</w:t>
            </w:r>
          </w:p>
        </w:tc>
      </w:tr>
      <w:tr w:rsidR="00196DBE" w:rsidRPr="002C3DE3" w:rsidTr="007137C9">
        <w:trPr>
          <w:trHeight w:val="564"/>
        </w:trPr>
        <w:tc>
          <w:tcPr>
            <w:tcW w:w="426" w:type="dxa"/>
            <w:shd w:val="clear" w:color="auto" w:fill="auto"/>
          </w:tcPr>
          <w:p w:rsidR="00196DBE" w:rsidRPr="002C3DE3" w:rsidRDefault="00196DBE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Эксплуатация, ремонт и техническое обслуживание подвижного состава железных дорог</w:t>
            </w:r>
          </w:p>
        </w:tc>
        <w:tc>
          <w:tcPr>
            <w:tcW w:w="4689" w:type="dxa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Эксплуатация, ремонт и техническое обслуживание подвижного состава железных дорог</w:t>
            </w:r>
          </w:p>
        </w:tc>
      </w:tr>
      <w:tr w:rsidR="00196DBE" w:rsidRPr="002C3DE3" w:rsidTr="007137C9">
        <w:trPr>
          <w:trHeight w:val="629"/>
        </w:trPr>
        <w:tc>
          <w:tcPr>
            <w:tcW w:w="426" w:type="dxa"/>
            <w:shd w:val="clear" w:color="auto" w:fill="auto"/>
          </w:tcPr>
          <w:p w:rsidR="00196DBE" w:rsidRPr="002C3DE3" w:rsidRDefault="00196DBE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Организация перевозок и управление движением на железнодорожном транспорте</w:t>
            </w:r>
          </w:p>
        </w:tc>
        <w:tc>
          <w:tcPr>
            <w:tcW w:w="4689" w:type="dxa"/>
            <w:vAlign w:val="center"/>
          </w:tcPr>
          <w:p w:rsidR="00196DBE" w:rsidRPr="002C3DE3" w:rsidRDefault="00196DBE" w:rsidP="00E9176F">
            <w:pPr>
              <w:jc w:val="both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Организация перевозок и управление движением на железнодорожном транспорте</w:t>
            </w:r>
          </w:p>
        </w:tc>
      </w:tr>
      <w:tr w:rsidR="00E422F8" w:rsidRPr="002C3DE3" w:rsidTr="008F11EC">
        <w:trPr>
          <w:trHeight w:val="383"/>
        </w:trPr>
        <w:tc>
          <w:tcPr>
            <w:tcW w:w="9793" w:type="dxa"/>
            <w:gridSpan w:val="3"/>
            <w:shd w:val="clear" w:color="auto" w:fill="auto"/>
            <w:vAlign w:val="center"/>
          </w:tcPr>
          <w:p w:rsidR="00E422F8" w:rsidRPr="00806013" w:rsidRDefault="00E422F8" w:rsidP="008F11EC">
            <w:pPr>
              <w:jc w:val="center"/>
              <w:rPr>
                <w:rFonts w:eastAsia="Calibri"/>
                <w:lang w:eastAsia="en-US"/>
              </w:rPr>
            </w:pPr>
            <w:r w:rsidRPr="00806013">
              <w:rPr>
                <w:rFonts w:eastAsia="Calibri"/>
                <w:lang w:eastAsia="en-US"/>
              </w:rPr>
              <w:t>Высшее образование</w:t>
            </w:r>
          </w:p>
        </w:tc>
      </w:tr>
      <w:tr w:rsidR="005A43AB" w:rsidRPr="002C3DE3" w:rsidTr="007137C9">
        <w:trPr>
          <w:trHeight w:val="299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Автоматизация и управление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</w:p>
        </w:tc>
      </w:tr>
      <w:tr w:rsidR="005A43AB" w:rsidRPr="002C3DE3" w:rsidTr="007137C9">
        <w:trPr>
          <w:trHeight w:val="325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Радиотехника, электроника и телекоммуникация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</w:p>
        </w:tc>
      </w:tr>
      <w:tr w:rsidR="005A43AB" w:rsidRPr="002C3DE3" w:rsidTr="007137C9">
        <w:trPr>
          <w:trHeight w:val="1932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proofErr w:type="gramStart"/>
            <w:r w:rsidRPr="002C3DE3">
              <w:rPr>
                <w:rFonts w:eastAsia="Calibri"/>
                <w:lang w:eastAsia="en-US"/>
              </w:rPr>
              <w:t>Организация перевозок движения и эксплуатация транспорта (Специализации:</w:t>
            </w:r>
            <w:proofErr w:type="gramEnd"/>
            <w:r w:rsidRPr="002C3DE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2C3DE3">
              <w:rPr>
                <w:rFonts w:eastAsia="Calibri"/>
                <w:lang w:eastAsia="en-US"/>
              </w:rPr>
              <w:t>Организация перевозок на железнодорожном транспорте; Организация пассажирских перевозок на железнодорожном транспорте; Грузовая коммерческая работа на железнодорожном транспорте)</w:t>
            </w:r>
            <w:proofErr w:type="gramEnd"/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  <w:proofErr w:type="gramStart"/>
            <w:r w:rsidRPr="002C3DE3">
              <w:rPr>
                <w:rFonts w:eastAsia="Calibri"/>
                <w:lang w:eastAsia="en-US"/>
              </w:rPr>
              <w:t>Организация перевозок движения и эксплуатация транспорта (Специализации:</w:t>
            </w:r>
            <w:proofErr w:type="gramEnd"/>
            <w:r w:rsidRPr="002C3DE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2C3DE3">
              <w:rPr>
                <w:rFonts w:eastAsia="Calibri"/>
                <w:lang w:eastAsia="en-US"/>
              </w:rPr>
              <w:t>Организация перевозок на железнодорожном транспорте; Организация пассажирских перевозок на железнодорожном транспорте; Грузовая коммерческая работа на железнодорожном транспорте)</w:t>
            </w:r>
            <w:proofErr w:type="gramEnd"/>
          </w:p>
        </w:tc>
      </w:tr>
      <w:tr w:rsidR="005A43AB" w:rsidRPr="002C3DE3" w:rsidTr="007137C9">
        <w:trPr>
          <w:trHeight w:val="826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proofErr w:type="gramStart"/>
            <w:r w:rsidRPr="002C3DE3">
              <w:rPr>
                <w:rFonts w:eastAsia="Calibri"/>
                <w:lang w:eastAsia="en-US"/>
              </w:rPr>
              <w:t>Транспортное строительство (Специализации:</w:t>
            </w:r>
            <w:proofErr w:type="gramEnd"/>
            <w:r w:rsidRPr="002C3DE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2C3DE3">
              <w:rPr>
                <w:rFonts w:eastAsia="Calibri"/>
                <w:lang w:eastAsia="en-US"/>
              </w:rPr>
              <w:t>Строительство железных дорог; Мосты и транспортные тоннели)</w:t>
            </w:r>
            <w:proofErr w:type="gramEnd"/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  <w:proofErr w:type="gramStart"/>
            <w:r w:rsidRPr="002C3DE3">
              <w:rPr>
                <w:rFonts w:eastAsia="Calibri"/>
                <w:lang w:eastAsia="en-US"/>
              </w:rPr>
              <w:t>Транспортное строительство (Специализации:</w:t>
            </w:r>
            <w:proofErr w:type="gramEnd"/>
            <w:r w:rsidRPr="002C3DE3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2C3DE3">
              <w:rPr>
                <w:rFonts w:eastAsia="Calibri"/>
                <w:lang w:eastAsia="en-US"/>
              </w:rPr>
              <w:t>Строительство железных дорог; Мосты и транспортные тоннели)</w:t>
            </w:r>
            <w:proofErr w:type="gramEnd"/>
          </w:p>
        </w:tc>
      </w:tr>
      <w:tr w:rsidR="005A43AB" w:rsidRPr="002C3DE3" w:rsidTr="007137C9">
        <w:trPr>
          <w:trHeight w:val="314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Электроэнергетика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5A43AB">
            <w:pPr>
              <w:rPr>
                <w:rFonts w:eastAsia="Calibri"/>
                <w:lang w:eastAsia="en-US"/>
              </w:rPr>
            </w:pPr>
          </w:p>
        </w:tc>
      </w:tr>
      <w:tr w:rsidR="005A43AB" w:rsidRPr="002C3DE3" w:rsidTr="007137C9">
        <w:trPr>
          <w:trHeight w:val="314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Логистика (на транспорте)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Логистика (на транспорте)</w:t>
            </w:r>
          </w:p>
        </w:tc>
      </w:tr>
      <w:tr w:rsidR="005A43AB" w:rsidRPr="002C3DE3" w:rsidTr="007137C9">
        <w:trPr>
          <w:trHeight w:val="651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Информационные системы (информационные технологии на железнодорожном транспорте)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</w:p>
        </w:tc>
      </w:tr>
      <w:tr w:rsidR="005A43AB" w:rsidRPr="002C3DE3" w:rsidTr="007137C9">
        <w:trPr>
          <w:trHeight w:val="477"/>
        </w:trPr>
        <w:tc>
          <w:tcPr>
            <w:tcW w:w="426" w:type="dxa"/>
            <w:shd w:val="clear" w:color="auto" w:fill="auto"/>
          </w:tcPr>
          <w:p w:rsidR="005A43AB" w:rsidRPr="002C3DE3" w:rsidRDefault="005A43AB" w:rsidP="00E9176F">
            <w:pPr>
              <w:jc w:val="center"/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A43AB" w:rsidRPr="002C3DE3" w:rsidRDefault="005A43AB" w:rsidP="009A1903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Транспорт, транспортная техника и технологии (Локомотивы, Вагоны)</w:t>
            </w:r>
          </w:p>
        </w:tc>
        <w:tc>
          <w:tcPr>
            <w:tcW w:w="4689" w:type="dxa"/>
            <w:vAlign w:val="center"/>
          </w:tcPr>
          <w:p w:rsidR="005A43AB" w:rsidRPr="002C3DE3" w:rsidRDefault="005A43AB" w:rsidP="00E9176F">
            <w:pPr>
              <w:rPr>
                <w:rFonts w:eastAsia="Calibri"/>
                <w:lang w:eastAsia="en-US"/>
              </w:rPr>
            </w:pPr>
            <w:r w:rsidRPr="002C3DE3">
              <w:rPr>
                <w:rFonts w:eastAsia="Calibri"/>
                <w:lang w:eastAsia="en-US"/>
              </w:rPr>
              <w:t>Транспорт, транспортная техника и технологии (Локомотивы, Вагоны)</w:t>
            </w:r>
          </w:p>
        </w:tc>
      </w:tr>
    </w:tbl>
    <w:p w:rsidR="00E422F8" w:rsidRDefault="00E422F8" w:rsidP="007A65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E4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D559B"/>
    <w:multiLevelType w:val="hybridMultilevel"/>
    <w:tmpl w:val="A502E94C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9E010FE"/>
    <w:multiLevelType w:val="hybridMultilevel"/>
    <w:tmpl w:val="2AFED9F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572"/>
    <w:rsid w:val="00025EEA"/>
    <w:rsid w:val="000733CB"/>
    <w:rsid w:val="00082CA9"/>
    <w:rsid w:val="000856D8"/>
    <w:rsid w:val="00093813"/>
    <w:rsid w:val="000B0949"/>
    <w:rsid w:val="000C00B5"/>
    <w:rsid w:val="000C02EF"/>
    <w:rsid w:val="000C15CC"/>
    <w:rsid w:val="000D5704"/>
    <w:rsid w:val="000E77C6"/>
    <w:rsid w:val="000F429B"/>
    <w:rsid w:val="00105B65"/>
    <w:rsid w:val="00113F98"/>
    <w:rsid w:val="0012193E"/>
    <w:rsid w:val="00125994"/>
    <w:rsid w:val="00127B69"/>
    <w:rsid w:val="001303B1"/>
    <w:rsid w:val="0013082F"/>
    <w:rsid w:val="001540A5"/>
    <w:rsid w:val="00163DE1"/>
    <w:rsid w:val="001662E6"/>
    <w:rsid w:val="00196DBE"/>
    <w:rsid w:val="00197403"/>
    <w:rsid w:val="001B2CAF"/>
    <w:rsid w:val="001B4CB8"/>
    <w:rsid w:val="001C3B0C"/>
    <w:rsid w:val="001D2531"/>
    <w:rsid w:val="001D69F8"/>
    <w:rsid w:val="001E7701"/>
    <w:rsid w:val="001F1FA4"/>
    <w:rsid w:val="001F5F4B"/>
    <w:rsid w:val="001F6711"/>
    <w:rsid w:val="00207334"/>
    <w:rsid w:val="00233461"/>
    <w:rsid w:val="00247A0E"/>
    <w:rsid w:val="00254C3E"/>
    <w:rsid w:val="00256295"/>
    <w:rsid w:val="00261435"/>
    <w:rsid w:val="0026587D"/>
    <w:rsid w:val="00285734"/>
    <w:rsid w:val="002A0EF5"/>
    <w:rsid w:val="002B4837"/>
    <w:rsid w:val="002D15B2"/>
    <w:rsid w:val="002E1449"/>
    <w:rsid w:val="002F7108"/>
    <w:rsid w:val="0030175F"/>
    <w:rsid w:val="00307CD7"/>
    <w:rsid w:val="00320B7A"/>
    <w:rsid w:val="0032516A"/>
    <w:rsid w:val="003258AD"/>
    <w:rsid w:val="00330910"/>
    <w:rsid w:val="00350375"/>
    <w:rsid w:val="00357FD6"/>
    <w:rsid w:val="00364A75"/>
    <w:rsid w:val="003668F4"/>
    <w:rsid w:val="00372EEB"/>
    <w:rsid w:val="00374CCC"/>
    <w:rsid w:val="0039592F"/>
    <w:rsid w:val="003D4C94"/>
    <w:rsid w:val="0040762E"/>
    <w:rsid w:val="004218B1"/>
    <w:rsid w:val="00421D79"/>
    <w:rsid w:val="0043398D"/>
    <w:rsid w:val="00433F4F"/>
    <w:rsid w:val="00435464"/>
    <w:rsid w:val="0045227E"/>
    <w:rsid w:val="00453AF9"/>
    <w:rsid w:val="004640EB"/>
    <w:rsid w:val="00470FBF"/>
    <w:rsid w:val="00473D68"/>
    <w:rsid w:val="00484B4A"/>
    <w:rsid w:val="00491303"/>
    <w:rsid w:val="004A3A5E"/>
    <w:rsid w:val="004B4F5A"/>
    <w:rsid w:val="004C793C"/>
    <w:rsid w:val="004D1950"/>
    <w:rsid w:val="004F349B"/>
    <w:rsid w:val="00502783"/>
    <w:rsid w:val="0051072A"/>
    <w:rsid w:val="005203D9"/>
    <w:rsid w:val="005320E3"/>
    <w:rsid w:val="005339B8"/>
    <w:rsid w:val="00535EC3"/>
    <w:rsid w:val="00536B6C"/>
    <w:rsid w:val="005714B6"/>
    <w:rsid w:val="0058177B"/>
    <w:rsid w:val="005A43AB"/>
    <w:rsid w:val="005A5BAC"/>
    <w:rsid w:val="005B5261"/>
    <w:rsid w:val="005C23C2"/>
    <w:rsid w:val="005C44F1"/>
    <w:rsid w:val="005D1E9D"/>
    <w:rsid w:val="005D33C7"/>
    <w:rsid w:val="005D5457"/>
    <w:rsid w:val="005E64AA"/>
    <w:rsid w:val="005F3C24"/>
    <w:rsid w:val="005F4CE1"/>
    <w:rsid w:val="00601869"/>
    <w:rsid w:val="0065111E"/>
    <w:rsid w:val="00655659"/>
    <w:rsid w:val="00663A99"/>
    <w:rsid w:val="00671072"/>
    <w:rsid w:val="0067192F"/>
    <w:rsid w:val="0068195C"/>
    <w:rsid w:val="006840C1"/>
    <w:rsid w:val="00685DB1"/>
    <w:rsid w:val="00707110"/>
    <w:rsid w:val="007137C9"/>
    <w:rsid w:val="00721312"/>
    <w:rsid w:val="0074143D"/>
    <w:rsid w:val="00743171"/>
    <w:rsid w:val="00743E77"/>
    <w:rsid w:val="007503B0"/>
    <w:rsid w:val="007561CB"/>
    <w:rsid w:val="00760FDB"/>
    <w:rsid w:val="0077340B"/>
    <w:rsid w:val="007902BF"/>
    <w:rsid w:val="00797918"/>
    <w:rsid w:val="007A2197"/>
    <w:rsid w:val="007A6572"/>
    <w:rsid w:val="007B34D8"/>
    <w:rsid w:val="007C6613"/>
    <w:rsid w:val="007E3179"/>
    <w:rsid w:val="00800CA2"/>
    <w:rsid w:val="00803C0D"/>
    <w:rsid w:val="00806013"/>
    <w:rsid w:val="00822FE4"/>
    <w:rsid w:val="008558C9"/>
    <w:rsid w:val="00860C0E"/>
    <w:rsid w:val="00860CCB"/>
    <w:rsid w:val="008636B8"/>
    <w:rsid w:val="00865628"/>
    <w:rsid w:val="008731F2"/>
    <w:rsid w:val="00877D93"/>
    <w:rsid w:val="008812A2"/>
    <w:rsid w:val="008A325D"/>
    <w:rsid w:val="008A48CC"/>
    <w:rsid w:val="008B073F"/>
    <w:rsid w:val="008D1B8F"/>
    <w:rsid w:val="008F11EC"/>
    <w:rsid w:val="008F1AF9"/>
    <w:rsid w:val="00913A81"/>
    <w:rsid w:val="00922D0E"/>
    <w:rsid w:val="00925FD9"/>
    <w:rsid w:val="00930614"/>
    <w:rsid w:val="00933119"/>
    <w:rsid w:val="00962FD5"/>
    <w:rsid w:val="009A4C8D"/>
    <w:rsid w:val="009B1225"/>
    <w:rsid w:val="009C62F0"/>
    <w:rsid w:val="009D43E4"/>
    <w:rsid w:val="009D75D3"/>
    <w:rsid w:val="009E18C6"/>
    <w:rsid w:val="00A01208"/>
    <w:rsid w:val="00A0238A"/>
    <w:rsid w:val="00A028EF"/>
    <w:rsid w:val="00A655FA"/>
    <w:rsid w:val="00A65DDB"/>
    <w:rsid w:val="00A7102F"/>
    <w:rsid w:val="00A759B3"/>
    <w:rsid w:val="00A80667"/>
    <w:rsid w:val="00A92842"/>
    <w:rsid w:val="00AA384F"/>
    <w:rsid w:val="00AB14D2"/>
    <w:rsid w:val="00AB2C4E"/>
    <w:rsid w:val="00AC24CB"/>
    <w:rsid w:val="00AD7140"/>
    <w:rsid w:val="00B0418F"/>
    <w:rsid w:val="00B224D7"/>
    <w:rsid w:val="00B37A90"/>
    <w:rsid w:val="00B610DE"/>
    <w:rsid w:val="00B76C9F"/>
    <w:rsid w:val="00B967DB"/>
    <w:rsid w:val="00BB0E82"/>
    <w:rsid w:val="00C06436"/>
    <w:rsid w:val="00C428AB"/>
    <w:rsid w:val="00C80C40"/>
    <w:rsid w:val="00C813FF"/>
    <w:rsid w:val="00C95993"/>
    <w:rsid w:val="00C97EC0"/>
    <w:rsid w:val="00CB018A"/>
    <w:rsid w:val="00CD1066"/>
    <w:rsid w:val="00CD7C63"/>
    <w:rsid w:val="00CE16CA"/>
    <w:rsid w:val="00CE5505"/>
    <w:rsid w:val="00CF17D6"/>
    <w:rsid w:val="00CF2FF3"/>
    <w:rsid w:val="00D50E33"/>
    <w:rsid w:val="00D559CC"/>
    <w:rsid w:val="00D74890"/>
    <w:rsid w:val="00D76161"/>
    <w:rsid w:val="00D82D6A"/>
    <w:rsid w:val="00D8312B"/>
    <w:rsid w:val="00D8386C"/>
    <w:rsid w:val="00D9534C"/>
    <w:rsid w:val="00DB0870"/>
    <w:rsid w:val="00DB1022"/>
    <w:rsid w:val="00DD3CCF"/>
    <w:rsid w:val="00DE5B89"/>
    <w:rsid w:val="00DF296C"/>
    <w:rsid w:val="00E04619"/>
    <w:rsid w:val="00E04C90"/>
    <w:rsid w:val="00E07CD8"/>
    <w:rsid w:val="00E21651"/>
    <w:rsid w:val="00E30172"/>
    <w:rsid w:val="00E422F8"/>
    <w:rsid w:val="00E51BE5"/>
    <w:rsid w:val="00E84F08"/>
    <w:rsid w:val="00EA275C"/>
    <w:rsid w:val="00EB0DE6"/>
    <w:rsid w:val="00EE4F38"/>
    <w:rsid w:val="00EF1FFC"/>
    <w:rsid w:val="00F16741"/>
    <w:rsid w:val="00F360D3"/>
    <w:rsid w:val="00F43CC4"/>
    <w:rsid w:val="00F5057A"/>
    <w:rsid w:val="00F62A5F"/>
    <w:rsid w:val="00F65477"/>
    <w:rsid w:val="00FA697F"/>
    <w:rsid w:val="00FB71FB"/>
    <w:rsid w:val="00FC0322"/>
    <w:rsid w:val="00FC0DAB"/>
    <w:rsid w:val="00FE6124"/>
    <w:rsid w:val="00FE7827"/>
    <w:rsid w:val="00FF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6572"/>
    <w:pPr>
      <w:spacing w:after="0" w:line="240" w:lineRule="auto"/>
    </w:pPr>
  </w:style>
  <w:style w:type="paragraph" w:styleId="a4">
    <w:name w:val="Normal (Web)"/>
    <w:basedOn w:val="a"/>
    <w:rsid w:val="0074317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655FA"/>
    <w:pPr>
      <w:ind w:left="720"/>
      <w:contextualSpacing/>
    </w:pPr>
  </w:style>
  <w:style w:type="table" w:styleId="a6">
    <w:name w:val="Table Grid"/>
    <w:basedOn w:val="a1"/>
    <w:uiPriority w:val="59"/>
    <w:rsid w:val="00470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33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 Б Ешмаханов</dc:creator>
  <cp:lastModifiedBy>Нурлан Б Ешмаханов</cp:lastModifiedBy>
  <cp:revision>7</cp:revision>
  <dcterms:created xsi:type="dcterms:W3CDTF">2018-06-28T08:31:00Z</dcterms:created>
  <dcterms:modified xsi:type="dcterms:W3CDTF">2018-08-15T11:03:00Z</dcterms:modified>
</cp:coreProperties>
</file>